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CFDD" w14:textId="77777777" w:rsidR="00C361E5" w:rsidRDefault="00C361E5" w:rsidP="00C361E5">
      <w:pPr>
        <w:jc w:val="center"/>
      </w:pPr>
      <w:proofErr w:type="spellStart"/>
      <w:r>
        <w:t>Страноведение</w:t>
      </w:r>
      <w:proofErr w:type="spellEnd"/>
      <w:r>
        <w:t>.</w:t>
      </w:r>
    </w:p>
    <w:p w14:paraId="55F0FB2B" w14:textId="77777777" w:rsidR="00C361E5" w:rsidRDefault="00C361E5" w:rsidP="00C361E5">
      <w:r>
        <w:t xml:space="preserve">2-й </w:t>
      </w:r>
      <w:proofErr w:type="spellStart"/>
      <w:r>
        <w:t>курс</w:t>
      </w:r>
      <w:proofErr w:type="spellEnd"/>
      <w:r>
        <w:t>, А2- В1</w:t>
      </w:r>
    </w:p>
    <w:p w14:paraId="18E08F11" w14:textId="77777777" w:rsidR="00C361E5" w:rsidRPr="00646D08" w:rsidRDefault="00C361E5" w:rsidP="00C361E5">
      <w:pPr>
        <w:rPr>
          <w:b/>
        </w:rPr>
      </w:pPr>
      <w:proofErr w:type="spellStart"/>
      <w:r>
        <w:t>Темы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: </w:t>
      </w:r>
      <w:proofErr w:type="spellStart"/>
      <w:r w:rsidRPr="00646D08">
        <w:rPr>
          <w:b/>
        </w:rPr>
        <w:t>Культурная</w:t>
      </w:r>
      <w:proofErr w:type="spellEnd"/>
      <w:r w:rsidRPr="00646D08">
        <w:rPr>
          <w:b/>
        </w:rPr>
        <w:t xml:space="preserve"> </w:t>
      </w:r>
      <w:proofErr w:type="spellStart"/>
      <w:r w:rsidRPr="00646D08">
        <w:rPr>
          <w:b/>
        </w:rPr>
        <w:t>жизнь</w:t>
      </w:r>
      <w:proofErr w:type="spellEnd"/>
      <w:r w:rsidRPr="00646D08">
        <w:rPr>
          <w:b/>
        </w:rPr>
        <w:t xml:space="preserve"> </w:t>
      </w:r>
      <w:proofErr w:type="spellStart"/>
      <w:r w:rsidRPr="00646D08">
        <w:rPr>
          <w:b/>
        </w:rPr>
        <w:t>России</w:t>
      </w:r>
      <w:proofErr w:type="spellEnd"/>
      <w:r w:rsidRPr="00646D08">
        <w:rPr>
          <w:b/>
        </w:rPr>
        <w:t xml:space="preserve"> в XIX </w:t>
      </w:r>
      <w:proofErr w:type="spellStart"/>
      <w:r w:rsidRPr="00646D08">
        <w:rPr>
          <w:b/>
        </w:rPr>
        <w:t>веке</w:t>
      </w:r>
      <w:proofErr w:type="spellEnd"/>
    </w:p>
    <w:p w14:paraId="79DD4EF9" w14:textId="77777777" w:rsidR="00C361E5" w:rsidRPr="00C361E5" w:rsidRDefault="00C361E5" w:rsidP="00C361E5">
      <w:pPr>
        <w:rPr>
          <w:lang w:val="ru-RU"/>
        </w:rPr>
      </w:pPr>
      <w:proofErr w:type="spellStart"/>
      <w:r>
        <w:t>Дети</w:t>
      </w:r>
      <w:proofErr w:type="spellEnd"/>
      <w:r>
        <w:t xml:space="preserve"> </w:t>
      </w:r>
      <w:proofErr w:type="spellStart"/>
      <w:r>
        <w:t>двенадцатого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rPr>
          <w:lang w:val="ru-RU"/>
        </w:rPr>
        <w:t xml:space="preserve"> 25 марта</w:t>
      </w:r>
    </w:p>
    <w:p w14:paraId="3A2B9175" w14:textId="77777777" w:rsidR="00C361E5" w:rsidRDefault="00C361E5" w:rsidP="00C361E5">
      <w:proofErr w:type="spellStart"/>
      <w:r>
        <w:t>Декабристы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жёны</w:t>
      </w:r>
      <w:proofErr w:type="spellEnd"/>
      <w:r>
        <w:t>.</w:t>
      </w:r>
    </w:p>
    <w:p w14:paraId="3477F7AB" w14:textId="77777777" w:rsidR="00C361E5" w:rsidRDefault="00C361E5" w:rsidP="00C361E5">
      <w:proofErr w:type="spellStart"/>
      <w:r>
        <w:t>Две</w:t>
      </w:r>
      <w:proofErr w:type="spellEnd"/>
      <w:r>
        <w:t xml:space="preserve"> </w:t>
      </w:r>
      <w:proofErr w:type="spellStart"/>
      <w:r>
        <w:t>столицы</w:t>
      </w:r>
      <w:proofErr w:type="spellEnd"/>
    </w:p>
    <w:p w14:paraId="79651D81" w14:textId="77777777" w:rsidR="00C361E5" w:rsidRDefault="00C361E5" w:rsidP="00C361E5">
      <w:proofErr w:type="spellStart"/>
      <w:r>
        <w:t>Русские</w:t>
      </w:r>
      <w:proofErr w:type="spellEnd"/>
      <w:r>
        <w:t xml:space="preserve"> </w:t>
      </w:r>
      <w:proofErr w:type="spellStart"/>
      <w:r>
        <w:t>усадьбы</w:t>
      </w:r>
      <w:proofErr w:type="spellEnd"/>
      <w:r>
        <w:t xml:space="preserve"> – «</w:t>
      </w:r>
      <w:proofErr w:type="spellStart"/>
      <w:r>
        <w:t>приют</w:t>
      </w:r>
      <w:proofErr w:type="spellEnd"/>
      <w:r>
        <w:t xml:space="preserve"> </w:t>
      </w:r>
      <w:proofErr w:type="spellStart"/>
      <w:r>
        <w:t>спокойствия</w:t>
      </w:r>
      <w:proofErr w:type="spellEnd"/>
      <w:r>
        <w:t xml:space="preserve">, </w:t>
      </w:r>
      <w:proofErr w:type="spellStart"/>
      <w:r>
        <w:t>трудов</w:t>
      </w:r>
      <w:proofErr w:type="spellEnd"/>
      <w:r>
        <w:t xml:space="preserve"> и </w:t>
      </w:r>
      <w:proofErr w:type="spellStart"/>
      <w:r>
        <w:t>вдохновенья</w:t>
      </w:r>
      <w:proofErr w:type="spellEnd"/>
      <w:r>
        <w:t>»</w:t>
      </w:r>
    </w:p>
    <w:p w14:paraId="3729DB85" w14:textId="77777777" w:rsidR="00C361E5" w:rsidRDefault="00C361E5" w:rsidP="00C361E5">
      <w:proofErr w:type="spellStart"/>
      <w:r>
        <w:t>Карл</w:t>
      </w:r>
      <w:proofErr w:type="spellEnd"/>
      <w:r>
        <w:t xml:space="preserve"> </w:t>
      </w:r>
      <w:proofErr w:type="spellStart"/>
      <w:r>
        <w:t>Брюллов</w:t>
      </w:r>
      <w:proofErr w:type="spellEnd"/>
      <w:r>
        <w:t>. «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Помпеи</w:t>
      </w:r>
      <w:proofErr w:type="spellEnd"/>
      <w:r>
        <w:t>»</w:t>
      </w:r>
    </w:p>
    <w:p w14:paraId="5BD74851" w14:textId="77777777" w:rsidR="00C361E5" w:rsidRDefault="00C361E5" w:rsidP="00C361E5">
      <w:proofErr w:type="spellStart"/>
      <w:r>
        <w:t>Жанровая</w:t>
      </w:r>
      <w:proofErr w:type="spellEnd"/>
      <w:r>
        <w:t xml:space="preserve"> </w:t>
      </w:r>
      <w:proofErr w:type="spellStart"/>
      <w:r>
        <w:t>живопись</w:t>
      </w:r>
      <w:proofErr w:type="spellEnd"/>
      <w:r>
        <w:t xml:space="preserve">: </w:t>
      </w:r>
      <w:proofErr w:type="spellStart"/>
      <w:r>
        <w:t>Павел</w:t>
      </w:r>
      <w:proofErr w:type="spellEnd"/>
      <w:r>
        <w:t xml:space="preserve"> </w:t>
      </w:r>
      <w:proofErr w:type="spellStart"/>
      <w:r>
        <w:t>Федотов</w:t>
      </w:r>
      <w:proofErr w:type="spellEnd"/>
    </w:p>
    <w:p w14:paraId="6CFE44CF" w14:textId="77777777" w:rsidR="00C361E5" w:rsidRDefault="00C361E5" w:rsidP="00C361E5">
      <w:proofErr w:type="spellStart"/>
      <w:r>
        <w:t>Крепостное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отмена</w:t>
      </w:r>
      <w:proofErr w:type="spellEnd"/>
    </w:p>
    <w:p w14:paraId="71A29CED" w14:textId="77777777" w:rsidR="00C361E5" w:rsidRDefault="00C361E5" w:rsidP="00C361E5">
      <w:proofErr w:type="spellStart"/>
      <w:r>
        <w:t>Купечество</w:t>
      </w:r>
      <w:proofErr w:type="spellEnd"/>
      <w:r>
        <w:t xml:space="preserve"> и </w:t>
      </w:r>
      <w:proofErr w:type="spellStart"/>
      <w:r>
        <w:t>меценатство</w:t>
      </w:r>
      <w:proofErr w:type="spellEnd"/>
    </w:p>
    <w:p w14:paraId="066B2750" w14:textId="77777777" w:rsidR="00C361E5" w:rsidRDefault="00C361E5" w:rsidP="00C361E5">
      <w:proofErr w:type="spellStart"/>
      <w:r>
        <w:t>Передвижники</w:t>
      </w:r>
      <w:proofErr w:type="spellEnd"/>
      <w:r>
        <w:t xml:space="preserve">. </w:t>
      </w:r>
      <w:proofErr w:type="spellStart"/>
      <w:r>
        <w:t>Портретная</w:t>
      </w:r>
      <w:proofErr w:type="spellEnd"/>
      <w:r>
        <w:t xml:space="preserve">, </w:t>
      </w:r>
      <w:proofErr w:type="spellStart"/>
      <w:r>
        <w:t>историческая</w:t>
      </w:r>
      <w:proofErr w:type="spellEnd"/>
      <w:r>
        <w:t xml:space="preserve">, </w:t>
      </w:r>
      <w:proofErr w:type="spellStart"/>
      <w:r>
        <w:t>пейзажная</w:t>
      </w:r>
      <w:proofErr w:type="spellEnd"/>
      <w:r>
        <w:t xml:space="preserve">, </w:t>
      </w:r>
      <w:proofErr w:type="spellStart"/>
      <w:r>
        <w:t>бытовая</w:t>
      </w:r>
      <w:proofErr w:type="spellEnd"/>
      <w:r>
        <w:t xml:space="preserve"> </w:t>
      </w:r>
      <w:proofErr w:type="spellStart"/>
      <w:r>
        <w:t>живопись</w:t>
      </w:r>
      <w:proofErr w:type="spellEnd"/>
      <w:r>
        <w:t>.</w:t>
      </w:r>
    </w:p>
    <w:p w14:paraId="57CFDB3D" w14:textId="77777777" w:rsidR="00C361E5" w:rsidRDefault="00C361E5" w:rsidP="00C361E5">
      <w:proofErr w:type="spellStart"/>
      <w:r>
        <w:t>Музыка</w:t>
      </w:r>
      <w:proofErr w:type="spellEnd"/>
      <w:r>
        <w:t xml:space="preserve">. М.И </w:t>
      </w:r>
      <w:proofErr w:type="spellStart"/>
      <w:r>
        <w:t>Глинка</w:t>
      </w:r>
      <w:proofErr w:type="spellEnd"/>
      <w:r>
        <w:t xml:space="preserve">. </w:t>
      </w:r>
      <w:proofErr w:type="spellStart"/>
      <w:r>
        <w:t>Могучая</w:t>
      </w:r>
      <w:proofErr w:type="spellEnd"/>
      <w:r>
        <w:t xml:space="preserve"> </w:t>
      </w:r>
      <w:proofErr w:type="spellStart"/>
      <w:r>
        <w:t>кучка</w:t>
      </w:r>
      <w:proofErr w:type="spellEnd"/>
      <w:r>
        <w:t>.</w:t>
      </w:r>
    </w:p>
    <w:p w14:paraId="5C1A8F52" w14:textId="77777777" w:rsidR="00C361E5" w:rsidRDefault="00C361E5" w:rsidP="00C361E5">
      <w:r>
        <w:t xml:space="preserve">П.И. </w:t>
      </w:r>
      <w:proofErr w:type="spellStart"/>
      <w:r>
        <w:t>Чайковский</w:t>
      </w:r>
      <w:proofErr w:type="spellEnd"/>
      <w:r>
        <w:t>.</w:t>
      </w:r>
    </w:p>
    <w:p w14:paraId="01F926AB" w14:textId="77777777" w:rsidR="00C361E5" w:rsidRDefault="00C361E5" w:rsidP="00C361E5">
      <w:proofErr w:type="spellStart"/>
      <w:r>
        <w:t>Расписание</w:t>
      </w:r>
      <w:proofErr w:type="spellEnd"/>
      <w:r>
        <w:t xml:space="preserve"> </w:t>
      </w:r>
      <w:proofErr w:type="spellStart"/>
      <w:r>
        <w:t>занятий</w:t>
      </w:r>
      <w:proofErr w:type="spellEnd"/>
    </w:p>
    <w:p w14:paraId="4E4D147C" w14:textId="77777777" w:rsidR="00C361E5" w:rsidRDefault="002A1C8F" w:rsidP="00C361E5">
      <w:r>
        <w:t>25</w:t>
      </w:r>
      <w:r w:rsidR="00C361E5">
        <w:t xml:space="preserve"> </w:t>
      </w:r>
      <w:proofErr w:type="spellStart"/>
      <w:r w:rsidR="00C361E5">
        <w:t>марта</w:t>
      </w:r>
      <w:proofErr w:type="spellEnd"/>
      <w:r w:rsidR="00C361E5">
        <w:t xml:space="preserve"> !4:00 – 15:30</w:t>
      </w:r>
    </w:p>
    <w:p w14:paraId="7E17B2E3" w14:textId="77777777" w:rsidR="00C361E5" w:rsidRPr="009C7BC0" w:rsidRDefault="002A1C8F" w:rsidP="00C361E5">
      <w:pPr>
        <w:rPr>
          <w:lang w:val="ru-RU"/>
        </w:rPr>
      </w:pPr>
      <w:r>
        <w:t>26</w:t>
      </w:r>
      <w:r w:rsidR="00C361E5">
        <w:t xml:space="preserve"> </w:t>
      </w:r>
      <w:proofErr w:type="spellStart"/>
      <w:r w:rsidR="00C361E5">
        <w:t>марта</w:t>
      </w:r>
      <w:proofErr w:type="spellEnd"/>
      <w:r w:rsidR="00C361E5">
        <w:t xml:space="preserve"> 10:00 – 11:30</w:t>
      </w:r>
      <w:r w:rsidR="009C7BC0">
        <w:rPr>
          <w:lang w:val="ru-RU"/>
        </w:rPr>
        <w:t>, 12.00-13.30, 13.30-14-15</w:t>
      </w:r>
    </w:p>
    <w:p w14:paraId="6E369723" w14:textId="77777777" w:rsidR="00C361E5" w:rsidRPr="009C7BC0" w:rsidRDefault="002A1C8F" w:rsidP="00C361E5">
      <w:pPr>
        <w:rPr>
          <w:lang w:val="ru-RU"/>
        </w:rPr>
      </w:pPr>
      <w:r>
        <w:t>28</w:t>
      </w:r>
      <w:r w:rsidR="009C7BC0">
        <w:t xml:space="preserve"> </w:t>
      </w:r>
      <w:proofErr w:type="spellStart"/>
      <w:r w:rsidR="009C7BC0">
        <w:t>марта</w:t>
      </w:r>
      <w:proofErr w:type="spellEnd"/>
      <w:r w:rsidR="009C7BC0">
        <w:t xml:space="preserve"> 8.15 – 9.</w:t>
      </w:r>
      <w:r w:rsidR="00C361E5">
        <w:t>45</w:t>
      </w:r>
      <w:r w:rsidR="009C7BC0">
        <w:rPr>
          <w:lang w:val="ru-RU"/>
        </w:rPr>
        <w:t>.10.00-11.30</w:t>
      </w:r>
    </w:p>
    <w:p w14:paraId="3F51107A" w14:textId="77777777" w:rsidR="00C361E5" w:rsidRPr="009C7BC0" w:rsidRDefault="002A1C8F" w:rsidP="00C361E5">
      <w:pPr>
        <w:rPr>
          <w:lang w:val="ru-RU"/>
        </w:rPr>
      </w:pPr>
      <w:r>
        <w:t>31</w:t>
      </w:r>
      <w:r w:rsidR="00C361E5">
        <w:t xml:space="preserve"> </w:t>
      </w:r>
      <w:proofErr w:type="spellStart"/>
      <w:r w:rsidR="00C361E5">
        <w:t>марта</w:t>
      </w:r>
      <w:proofErr w:type="spellEnd"/>
      <w:r w:rsidR="00C361E5">
        <w:t xml:space="preserve"> 10:00 – 11:30</w:t>
      </w:r>
      <w:r w:rsidR="009C7BC0">
        <w:rPr>
          <w:lang w:val="ru-RU"/>
        </w:rPr>
        <w:t>, 12.00-14.15</w:t>
      </w:r>
    </w:p>
    <w:p w14:paraId="23F1EE6A" w14:textId="77777777" w:rsidR="00C361E5" w:rsidRDefault="002A1C8F" w:rsidP="00C361E5">
      <w:r>
        <w:t xml:space="preserve">1 </w:t>
      </w:r>
      <w:proofErr w:type="spellStart"/>
      <w:r>
        <w:t>апреля</w:t>
      </w:r>
      <w:proofErr w:type="spellEnd"/>
      <w:r w:rsidR="00C361E5">
        <w:t xml:space="preserve"> 14;00 – 15:30</w:t>
      </w:r>
    </w:p>
    <w:p w14:paraId="13542709" w14:textId="77777777" w:rsidR="00C361E5" w:rsidRPr="00646D08" w:rsidRDefault="002A1C8F" w:rsidP="00C361E5">
      <w:pPr>
        <w:rPr>
          <w:lang w:val="ru-RU"/>
        </w:rPr>
      </w:pPr>
      <w:r>
        <w:t xml:space="preserve">2 </w:t>
      </w:r>
      <w:proofErr w:type="spellStart"/>
      <w:r>
        <w:t>апреля</w:t>
      </w:r>
      <w:proofErr w:type="spellEnd"/>
      <w:r w:rsidR="00C361E5">
        <w:t xml:space="preserve"> 10:00 – 11:30</w:t>
      </w:r>
      <w:r w:rsidR="00646D08">
        <w:rPr>
          <w:lang w:val="ru-RU"/>
        </w:rPr>
        <w:t>,12.00-14.15</w:t>
      </w:r>
    </w:p>
    <w:p w14:paraId="1E6A4589" w14:textId="77777777" w:rsidR="00C361E5" w:rsidRDefault="00C361E5" w:rsidP="00C361E5"/>
    <w:p w14:paraId="6DFA5443" w14:textId="77777777" w:rsidR="00646D08" w:rsidRDefault="00646D08" w:rsidP="00646D08">
      <w:r>
        <w:t xml:space="preserve">3-й </w:t>
      </w:r>
      <w:proofErr w:type="spellStart"/>
      <w:r>
        <w:t>курс</w:t>
      </w:r>
      <w:proofErr w:type="spellEnd"/>
      <w:r>
        <w:t>, В1-В2</w:t>
      </w:r>
    </w:p>
    <w:p w14:paraId="377F70B9" w14:textId="77777777" w:rsidR="00C361E5" w:rsidRDefault="00646D08" w:rsidP="00C361E5">
      <w:r>
        <w:rPr>
          <w:lang w:val="ru-RU"/>
        </w:rPr>
        <w:t xml:space="preserve">Темы занятий: </w:t>
      </w:r>
      <w:proofErr w:type="spellStart"/>
      <w:r w:rsidR="00C361E5" w:rsidRPr="00646D08">
        <w:rPr>
          <w:b/>
        </w:rPr>
        <w:t>Современная</w:t>
      </w:r>
      <w:proofErr w:type="spellEnd"/>
      <w:r w:rsidR="00C361E5" w:rsidRPr="00646D08">
        <w:rPr>
          <w:b/>
        </w:rPr>
        <w:t xml:space="preserve"> </w:t>
      </w:r>
      <w:proofErr w:type="spellStart"/>
      <w:r w:rsidR="00C361E5" w:rsidRPr="00646D08">
        <w:rPr>
          <w:b/>
        </w:rPr>
        <w:t>культура</w:t>
      </w:r>
      <w:proofErr w:type="spellEnd"/>
      <w:r w:rsidR="00C361E5" w:rsidRPr="00646D08">
        <w:rPr>
          <w:b/>
        </w:rPr>
        <w:t xml:space="preserve"> </w:t>
      </w:r>
      <w:proofErr w:type="spellStart"/>
      <w:r w:rsidR="00C361E5" w:rsidRPr="00646D08">
        <w:rPr>
          <w:b/>
        </w:rPr>
        <w:t>России</w:t>
      </w:r>
      <w:proofErr w:type="spellEnd"/>
    </w:p>
    <w:p w14:paraId="2F142FB7" w14:textId="77777777" w:rsidR="00C361E5" w:rsidRDefault="00C361E5" w:rsidP="00C361E5">
      <w:proofErr w:type="spellStart"/>
      <w:r>
        <w:t>Основные</w:t>
      </w:r>
      <w:proofErr w:type="spellEnd"/>
      <w:r>
        <w:t xml:space="preserve"> </w:t>
      </w:r>
      <w:proofErr w:type="spellStart"/>
      <w:r>
        <w:t>тенденции</w:t>
      </w:r>
      <w:proofErr w:type="spellEnd"/>
      <w:r>
        <w:t xml:space="preserve"> в </w:t>
      </w:r>
      <w:proofErr w:type="spellStart"/>
      <w:r>
        <w:t>искусстве</w:t>
      </w:r>
      <w:proofErr w:type="spellEnd"/>
      <w:r>
        <w:t xml:space="preserve"> </w:t>
      </w:r>
      <w:proofErr w:type="spellStart"/>
      <w:r>
        <w:t>начала</w:t>
      </w:r>
      <w:proofErr w:type="spellEnd"/>
      <w:r>
        <w:t xml:space="preserve"> 21 </w:t>
      </w:r>
      <w:proofErr w:type="spellStart"/>
      <w:r>
        <w:t>века</w:t>
      </w:r>
      <w:proofErr w:type="spellEnd"/>
      <w:r>
        <w:t>.</w:t>
      </w:r>
    </w:p>
    <w:p w14:paraId="34775666" w14:textId="77777777" w:rsidR="00C361E5" w:rsidRDefault="00C361E5" w:rsidP="00C361E5">
      <w:proofErr w:type="spellStart"/>
      <w:r>
        <w:t>Изобразительное</w:t>
      </w:r>
      <w:proofErr w:type="spellEnd"/>
      <w:r>
        <w:t xml:space="preserve"> </w:t>
      </w:r>
      <w:proofErr w:type="spellStart"/>
      <w:r>
        <w:t>искусство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направлений</w:t>
      </w:r>
      <w:proofErr w:type="spellEnd"/>
      <w:r>
        <w:t xml:space="preserve"> 20 </w:t>
      </w:r>
      <w:proofErr w:type="spellStart"/>
      <w:r>
        <w:t>века</w:t>
      </w:r>
      <w:proofErr w:type="spellEnd"/>
      <w:r>
        <w:t>.</w:t>
      </w:r>
    </w:p>
    <w:p w14:paraId="613A5581" w14:textId="77777777" w:rsidR="00C361E5" w:rsidRDefault="00C361E5" w:rsidP="00C361E5">
      <w:proofErr w:type="spellStart"/>
      <w:r>
        <w:t>Театр</w:t>
      </w:r>
      <w:proofErr w:type="spellEnd"/>
      <w:r>
        <w:t xml:space="preserve"> </w:t>
      </w:r>
      <w:proofErr w:type="spellStart"/>
      <w:r>
        <w:t>классический</w:t>
      </w:r>
      <w:proofErr w:type="spellEnd"/>
      <w:r>
        <w:t xml:space="preserve"> и </w:t>
      </w:r>
      <w:proofErr w:type="spellStart"/>
      <w:r>
        <w:t>экспериментальный</w:t>
      </w:r>
      <w:proofErr w:type="spellEnd"/>
      <w:r>
        <w:t>.</w:t>
      </w:r>
    </w:p>
    <w:p w14:paraId="15EF1686" w14:textId="77777777" w:rsidR="00C361E5" w:rsidRDefault="00C361E5" w:rsidP="00C361E5">
      <w:proofErr w:type="spellStart"/>
      <w:r>
        <w:t>Современный</w:t>
      </w:r>
      <w:proofErr w:type="spellEnd"/>
      <w:r>
        <w:t xml:space="preserve"> и </w:t>
      </w:r>
      <w:proofErr w:type="spellStart"/>
      <w:r>
        <w:t>классический</w:t>
      </w:r>
      <w:proofErr w:type="spellEnd"/>
      <w:r>
        <w:t xml:space="preserve"> </w:t>
      </w:r>
      <w:proofErr w:type="spellStart"/>
      <w:r>
        <w:t>балет</w:t>
      </w:r>
      <w:proofErr w:type="spellEnd"/>
      <w:r>
        <w:t>.</w:t>
      </w:r>
    </w:p>
    <w:p w14:paraId="103FD24C" w14:textId="77777777" w:rsidR="00C361E5" w:rsidRDefault="00C361E5" w:rsidP="00C361E5">
      <w:proofErr w:type="spellStart"/>
      <w:r>
        <w:t>Музыка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продолжение</w:t>
      </w:r>
      <w:proofErr w:type="spellEnd"/>
      <w:r>
        <w:t xml:space="preserve"> и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жанров</w:t>
      </w:r>
      <w:proofErr w:type="spellEnd"/>
      <w:r>
        <w:t xml:space="preserve"> 20 </w:t>
      </w:r>
      <w:proofErr w:type="spellStart"/>
      <w:r>
        <w:t>века</w:t>
      </w:r>
      <w:proofErr w:type="spellEnd"/>
      <w:r>
        <w:t>.</w:t>
      </w:r>
    </w:p>
    <w:p w14:paraId="7B736940" w14:textId="77777777" w:rsidR="00C361E5" w:rsidRDefault="00C361E5" w:rsidP="00C361E5">
      <w:proofErr w:type="spellStart"/>
      <w:r>
        <w:t>Современные</w:t>
      </w:r>
      <w:proofErr w:type="spellEnd"/>
      <w:r>
        <w:t xml:space="preserve"> </w:t>
      </w:r>
      <w:proofErr w:type="spellStart"/>
      <w:r>
        <w:t>режиссеры</w:t>
      </w:r>
      <w:proofErr w:type="spellEnd"/>
      <w:r>
        <w:t xml:space="preserve"> и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творчество</w:t>
      </w:r>
      <w:proofErr w:type="spellEnd"/>
      <w:r>
        <w:t>.</w:t>
      </w:r>
    </w:p>
    <w:p w14:paraId="1599AC92" w14:textId="77777777" w:rsidR="00C361E5" w:rsidRDefault="00C361E5" w:rsidP="00C361E5">
      <w:proofErr w:type="spellStart"/>
      <w:r>
        <w:t>Документальное</w:t>
      </w:r>
      <w:proofErr w:type="spellEnd"/>
      <w:r>
        <w:t xml:space="preserve"> </w:t>
      </w:r>
      <w:proofErr w:type="spellStart"/>
      <w:r>
        <w:t>кино</w:t>
      </w:r>
      <w:proofErr w:type="spellEnd"/>
      <w:r>
        <w:t>. </w:t>
      </w:r>
    </w:p>
    <w:p w14:paraId="437E1B4E" w14:textId="77777777" w:rsidR="00C361E5" w:rsidRDefault="00C361E5" w:rsidP="00C361E5">
      <w:proofErr w:type="spellStart"/>
      <w:r>
        <w:t>Современное</w:t>
      </w:r>
      <w:proofErr w:type="spellEnd"/>
      <w:r>
        <w:t xml:space="preserve"> </w:t>
      </w:r>
      <w:proofErr w:type="spellStart"/>
      <w:r>
        <w:t>телевидение</w:t>
      </w:r>
      <w:proofErr w:type="spellEnd"/>
      <w:r>
        <w:t>. </w:t>
      </w:r>
    </w:p>
    <w:p w14:paraId="57EA5700" w14:textId="77777777" w:rsidR="00C361E5" w:rsidRDefault="00C361E5" w:rsidP="00C361E5">
      <w:proofErr w:type="spellStart"/>
      <w:r>
        <w:lastRenderedPageBreak/>
        <w:t>Выставки</w:t>
      </w:r>
      <w:proofErr w:type="spellEnd"/>
      <w:r>
        <w:t xml:space="preserve"> и </w:t>
      </w:r>
      <w:proofErr w:type="spellStart"/>
      <w:r>
        <w:t>фестивали</w:t>
      </w:r>
      <w:proofErr w:type="spellEnd"/>
      <w:r>
        <w:t>.</w:t>
      </w:r>
    </w:p>
    <w:p w14:paraId="541888C5" w14:textId="77777777" w:rsidR="00C361E5" w:rsidRDefault="00C361E5" w:rsidP="00C361E5">
      <w:proofErr w:type="spellStart"/>
      <w:r>
        <w:t>Расписание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>;</w:t>
      </w:r>
    </w:p>
    <w:p w14:paraId="4C43CB60" w14:textId="77777777" w:rsidR="00C361E5" w:rsidRDefault="009C7BC0" w:rsidP="00C361E5">
      <w:r>
        <w:t>25</w:t>
      </w:r>
      <w:r w:rsidR="00C361E5">
        <w:t xml:space="preserve"> </w:t>
      </w:r>
      <w:proofErr w:type="spellStart"/>
      <w:r w:rsidR="00C361E5">
        <w:t>марта</w:t>
      </w:r>
      <w:proofErr w:type="spellEnd"/>
      <w:r w:rsidR="00C361E5">
        <w:t xml:space="preserve"> 12:00 – 14:15</w:t>
      </w:r>
    </w:p>
    <w:p w14:paraId="5FDE0B99" w14:textId="77777777" w:rsidR="00C361E5" w:rsidRDefault="002A1C8F" w:rsidP="00C361E5">
      <w:r>
        <w:t>28</w:t>
      </w:r>
      <w:r w:rsidR="00C361E5">
        <w:t xml:space="preserve"> </w:t>
      </w:r>
      <w:proofErr w:type="spellStart"/>
      <w:r w:rsidR="00C361E5">
        <w:t>марта</w:t>
      </w:r>
      <w:proofErr w:type="spellEnd"/>
      <w:r w:rsidR="00C361E5">
        <w:t xml:space="preserve"> 10:00 – 11:30</w:t>
      </w:r>
    </w:p>
    <w:p w14:paraId="646FD1BC" w14:textId="77777777" w:rsidR="00C361E5" w:rsidRDefault="002A1C8F" w:rsidP="00C361E5">
      <w:r>
        <w:t>31</w:t>
      </w:r>
      <w:r w:rsidR="00C361E5">
        <w:t xml:space="preserve"> </w:t>
      </w:r>
      <w:proofErr w:type="spellStart"/>
      <w:r w:rsidR="00C361E5">
        <w:t>марта</w:t>
      </w:r>
      <w:proofErr w:type="spellEnd"/>
      <w:r w:rsidR="00C361E5">
        <w:t xml:space="preserve"> 12:00 – 14:15</w:t>
      </w:r>
    </w:p>
    <w:p w14:paraId="30CDFB61" w14:textId="77777777" w:rsidR="00944794" w:rsidRDefault="002A1C8F" w:rsidP="00C361E5">
      <w:r>
        <w:t xml:space="preserve">02 </w:t>
      </w:r>
      <w:proofErr w:type="spellStart"/>
      <w:r>
        <w:t>апреля</w:t>
      </w:r>
      <w:proofErr w:type="spellEnd"/>
      <w:r w:rsidR="00C361E5">
        <w:t xml:space="preserve"> 12:00 – 14:15</w:t>
      </w:r>
    </w:p>
    <w:p w14:paraId="69318929" w14:textId="77777777" w:rsidR="002A1C8F" w:rsidRDefault="002A1C8F" w:rsidP="00C361E5"/>
    <w:p w14:paraId="2C67CA54" w14:textId="77777777" w:rsidR="002A1C8F" w:rsidRDefault="002A1C8F" w:rsidP="00C361E5">
      <w:pPr>
        <w:rPr>
          <w:lang w:val="ru-RU"/>
        </w:rPr>
      </w:pPr>
      <w:r>
        <w:rPr>
          <w:lang w:val="ru-RU"/>
        </w:rPr>
        <w:t>Курсы повышения квалификации учителей русского языка: 25 марта 16.00-17.00</w:t>
      </w:r>
    </w:p>
    <w:p w14:paraId="24C9C997" w14:textId="27449F7D" w:rsidR="002A1C8F" w:rsidRDefault="002A1C8F" w:rsidP="00C361E5">
      <w:pPr>
        <w:rPr>
          <w:lang w:val="ru-RU"/>
        </w:rPr>
      </w:pPr>
      <w:r>
        <w:rPr>
          <w:lang w:val="ru-RU"/>
        </w:rPr>
        <w:t>Русский разговорный клуб: празднование Пасх</w:t>
      </w:r>
      <w:r w:rsidR="00205B7E">
        <w:rPr>
          <w:lang w:val="ru-RU"/>
        </w:rPr>
        <w:t>и</w:t>
      </w:r>
      <w:r>
        <w:rPr>
          <w:lang w:val="ru-RU"/>
        </w:rPr>
        <w:t xml:space="preserve"> в Венгрии и в России 16.00-17.00</w:t>
      </w:r>
    </w:p>
    <w:p w14:paraId="6C476DDC" w14:textId="77777777" w:rsidR="002A1C8F" w:rsidRPr="002A1C8F" w:rsidRDefault="002A1C8F" w:rsidP="00C361E5">
      <w:pPr>
        <w:rPr>
          <w:lang w:val="ru-RU"/>
        </w:rPr>
      </w:pPr>
    </w:p>
    <w:sectPr w:rsidR="002A1C8F" w:rsidRPr="002A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E5"/>
    <w:rsid w:val="00205B7E"/>
    <w:rsid w:val="002A1C8F"/>
    <w:rsid w:val="00615AE6"/>
    <w:rsid w:val="00646D08"/>
    <w:rsid w:val="00933FD7"/>
    <w:rsid w:val="00944794"/>
    <w:rsid w:val="009A235B"/>
    <w:rsid w:val="009C7BC0"/>
    <w:rsid w:val="00C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39D1"/>
  <w15:chartTrackingRefBased/>
  <w15:docId w15:val="{CDA16CE0-BD7E-4FA5-9BD8-1683A6AE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35B"/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Margit Dr. Koósz</cp:lastModifiedBy>
  <cp:revision>2</cp:revision>
  <dcterms:created xsi:type="dcterms:W3CDTF">2025-03-18T13:07:00Z</dcterms:created>
  <dcterms:modified xsi:type="dcterms:W3CDTF">2025-03-23T09:35:00Z</dcterms:modified>
</cp:coreProperties>
</file>